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588" w:rsidRDefault="00CA3588" w:rsidP="00CA3588">
      <w:pPr>
        <w:spacing w:after="0" w:line="0" w:lineRule="atLeast"/>
        <w:contextualSpacing/>
        <w:mirrorIndents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№3</w:t>
      </w:r>
    </w:p>
    <w:p w:rsidR="00ED0462" w:rsidRDefault="00ED0462" w:rsidP="00745CAA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A3588" w:rsidRDefault="00745CAA" w:rsidP="00745CAA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D8215C">
        <w:rPr>
          <w:rFonts w:ascii="Times New Roman" w:hAnsi="Times New Roman"/>
          <w:b/>
          <w:sz w:val="28"/>
          <w:szCs w:val="28"/>
        </w:rPr>
        <w:t>Календарный учебный график</w:t>
      </w:r>
      <w:r w:rsidR="00CA3588">
        <w:rPr>
          <w:rFonts w:ascii="Times New Roman" w:hAnsi="Times New Roman"/>
          <w:b/>
          <w:sz w:val="28"/>
          <w:szCs w:val="28"/>
        </w:rPr>
        <w:t xml:space="preserve"> очной формы обучения</w:t>
      </w:r>
    </w:p>
    <w:p w:rsidR="00ED0462" w:rsidRDefault="00ED0462" w:rsidP="00745CAA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A3588" w:rsidRDefault="00745CAA" w:rsidP="00745CAA">
      <w:pPr>
        <w:spacing w:after="0" w:line="0" w:lineRule="atLeast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D8215C">
        <w:rPr>
          <w:rFonts w:ascii="Times New Roman" w:hAnsi="Times New Roman"/>
          <w:b/>
          <w:sz w:val="28"/>
          <w:szCs w:val="28"/>
        </w:rPr>
        <w:t xml:space="preserve"> </w:t>
      </w:r>
      <w:r w:rsidR="00CA3588">
        <w:rPr>
          <w:rFonts w:ascii="Times New Roman" w:hAnsi="Times New Roman"/>
          <w:b/>
          <w:sz w:val="28"/>
          <w:szCs w:val="28"/>
        </w:rPr>
        <w:t>3</w:t>
      </w:r>
      <w:r w:rsidRPr="00D8215C">
        <w:rPr>
          <w:rFonts w:ascii="Times New Roman" w:hAnsi="Times New Roman"/>
          <w:b/>
          <w:sz w:val="28"/>
          <w:szCs w:val="28"/>
        </w:rPr>
        <w:t xml:space="preserve"> год обучения </w:t>
      </w:r>
      <w:r>
        <w:rPr>
          <w:rFonts w:ascii="Times New Roman" w:hAnsi="Times New Roman"/>
          <w:b/>
          <w:sz w:val="28"/>
          <w:szCs w:val="28"/>
        </w:rPr>
        <w:t xml:space="preserve">(базовый уровень) </w:t>
      </w:r>
    </w:p>
    <w:p w:rsidR="00745CAA" w:rsidRPr="00CC14A6" w:rsidRDefault="00745CAA" w:rsidP="00CA3588">
      <w:pPr>
        <w:spacing w:after="0" w:line="0" w:lineRule="atLeast"/>
        <w:contextualSpacing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Дни и время занятий</w:t>
      </w:r>
      <w:r w:rsidRPr="00BD2CDD">
        <w:rPr>
          <w:rFonts w:ascii="Times New Roman" w:hAnsi="Times New Roman"/>
          <w:b/>
          <w:sz w:val="28"/>
          <w:szCs w:val="28"/>
        </w:rPr>
        <w:t>:</w:t>
      </w:r>
      <w:r w:rsidRPr="00CC14A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175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1022"/>
        <w:gridCol w:w="1025"/>
        <w:gridCol w:w="5246"/>
        <w:gridCol w:w="1134"/>
        <w:gridCol w:w="1701"/>
        <w:gridCol w:w="1701"/>
        <w:gridCol w:w="1985"/>
      </w:tblGrid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047" w:type="dxa"/>
            <w:gridSpan w:val="2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ind w:right="129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246" w:type="dxa"/>
            <w:vMerge w:val="restart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1701" w:type="dxa"/>
            <w:vMerge w:val="restart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Место</w:t>
            </w:r>
          </w:p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проведения</w:t>
            </w:r>
          </w:p>
        </w:tc>
        <w:tc>
          <w:tcPr>
            <w:tcW w:w="1985" w:type="dxa"/>
            <w:vMerge w:val="restart"/>
          </w:tcPr>
          <w:p w:rsidR="00CA3588" w:rsidRPr="00D8215C" w:rsidRDefault="00CA3588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22" w:type="dxa"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025" w:type="dxa"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5246" w:type="dxa"/>
            <w:vMerge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A3588" w:rsidRPr="00D8215C" w:rsidRDefault="00CA3588" w:rsidP="00CA3588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Техника безопасности. Вводное занятие.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Репортаж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Ивентов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составление фотоотчетов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Акценты в съёмке массовых мероприятий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Пакетная обработка репортажа с массовых мероприятий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экшна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пакетной обработки снимков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ивентов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концерта на театральной площади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Репортаж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фотоотчета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6A4A2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фудстилистики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съёмки для меню и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instagramm</w:t>
            </w:r>
            <w:proofErr w:type="spellEnd"/>
            <w:r w:rsidRPr="006A4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ресторан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E77B33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Экшн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для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обработки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фудсъёмки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Новые световые схемы для съёмки портретов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стрипбоксами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точной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отрисовки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объектов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портрета в стиле Мартина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Шоллера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Фотоссессия</w:t>
            </w:r>
            <w:proofErr w:type="spellEnd"/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контрастными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счетаниями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фонов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842385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студийных снимков с минимальной ретушью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95042F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сложных натюрмортов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цветом, текстурой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компановкой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предметов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F7660D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натюрмортов с одним источником света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Актовый зал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Натюрморт, итоговые съёмки.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Итоговые съёмки.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Обработка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F7660D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Обработка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снэпов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портфолио моделей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1C1324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снэпов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портфолио моделей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E77B33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осеннего портрета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HSS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1C1324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осеннего портрета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HSS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осеннего портрета на локации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медицинских инструментов на черном фоне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 медицинских инструментов на черном фоне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0D7BB0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спортсменов на белом и черных фонах.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Двор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Цт</w:t>
            </w:r>
            <w:proofErr w:type="spellEnd"/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со спортсменами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0D7BB0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 заморозкой движения коротким импульсом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с заморозкой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0D7BB0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сплэша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капель воды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со вспышками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мультирежиме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сюжетов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мультирежиме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Обработка снимков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мультиэкспозицией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смешанного света в рекламной съёмке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Отсечение света с помощью оптической насадки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Съемка голливудского ретро портрета с большим количеством источников света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работ с точным голливудским светом от известных авторов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 голливудским светом в различных жанрах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работы с точечным светом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работы с точечным светом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голливудских портретов с точечным светом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голливудских портретов с точечным светом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микростоками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Регистрация и экзамен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фотостоках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кописпейс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места под текст на фото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текстур в макро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стильного гламурного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винтажного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образа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BD54F0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источников света по их мощности и расположению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B36ED9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гламурного образа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Винтаж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CA3588" w:rsidRPr="00BD54F0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полученных снимков, составление коллажа</w:t>
            </w:r>
          </w:p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E0D83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Мужественные образы в работах советских и российских фотографов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портретов вооруженных военных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обмундировании российского спецназа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A62B65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обмундировании российского спецназа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A62B65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фото моделей в обмундировании российского спецназа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2C4044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фото моделей в обмундировании российского спецназа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советской военной форме, образца 1945 года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советской военной форме, образца 1945 года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Default="00CA3588" w:rsidP="00CA3588">
            <w:pPr>
              <w:jc w:val="center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Default="00CA3588" w:rsidP="00CA3588">
            <w:pPr>
              <w:jc w:val="center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Default="00CA3588" w:rsidP="00CA3588">
            <w:pPr>
              <w:jc w:val="center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выставке, оформление стендов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живых цветов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живых цветов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842385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Ретушь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портретов с живыми цветами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842385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Ретушь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портретов с живыми цветами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6D71C2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Добавление новых элементов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портреты с помощью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мультиэкспозиции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выставке, оформление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стэндов</w:t>
            </w:r>
            <w:proofErr w:type="spellEnd"/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пасхальных сюжетов и натюрмортов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пасхального натюрморта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пасхального натюрморта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пасхального натюрморта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пасхального натюрморта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Съёмки храмов, вербы и портретов для создания пасхального коллажа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Съёмки храмов, вербы и портретов для создания пасхального коллажа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коллажа к празднику Пасхи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коллажа к празднику Пасхи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7D02B7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выставки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Жанр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анималистики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Студийная съёмка домашних животных.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собак в студии и на улице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7D02B7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собак в студии и на улице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7D02B7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котов в студии и на улице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котов в студии и на улице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 высокого качества с помощью масок слоя.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фокус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стэкинга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для повышения детализации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пейзажей, составленных из нескольких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пейзажей, составленных из нескольких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соединение снимков для создания пейзажей высокого качества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соединение снимков для создания пейзажей высокого качества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репортажа с мероприятий по празднованию Дня Победы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и составление фотоотчетов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и составление фотоотчетов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фотовыставки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сюжетов с фруктами и овощами для коммерческих рекламных сюжетов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Спорткомплекс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сюжетов с фруктами и овощами для коммерческих рекламных сюжетов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полученных снимков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съёмки учащихся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съёмки учащихся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итоговой выставке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022" w:type="dxa"/>
          </w:tcPr>
          <w:p w:rsidR="00CA3588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CA3588" w:rsidRPr="00D8215C" w:rsidTr="00ED0462">
        <w:trPr>
          <w:trHeight w:val="146"/>
        </w:trPr>
        <w:tc>
          <w:tcPr>
            <w:tcW w:w="640" w:type="dxa"/>
          </w:tcPr>
          <w:p w:rsidR="00CA3588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022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CA3588" w:rsidRPr="00D8215C" w:rsidRDefault="00CA3588" w:rsidP="00CA3588">
            <w:pPr>
              <w:spacing w:after="0" w:line="0" w:lineRule="atLeast"/>
              <w:ind w:right="129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134" w:type="dxa"/>
          </w:tcPr>
          <w:p w:rsidR="00CA3588" w:rsidRPr="00D8215C" w:rsidRDefault="00CA3588" w:rsidP="00ED0462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A3588" w:rsidRDefault="00CA3588" w:rsidP="00CA3588">
            <w:pPr>
              <w:jc w:val="center"/>
            </w:pPr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1701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 ЦТ</w:t>
            </w:r>
          </w:p>
        </w:tc>
        <w:tc>
          <w:tcPr>
            <w:tcW w:w="1985" w:type="dxa"/>
          </w:tcPr>
          <w:p w:rsidR="00CA3588" w:rsidRPr="00D8215C" w:rsidRDefault="00CA3588" w:rsidP="00CA3588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</w:tbl>
    <w:p w:rsidR="00ED0462" w:rsidRDefault="00ED0462" w:rsidP="00ED0462">
      <w:pPr>
        <w:spacing w:after="0" w:line="240" w:lineRule="auto"/>
        <w:jc w:val="center"/>
      </w:pPr>
    </w:p>
    <w:p w:rsidR="00ED0462" w:rsidRDefault="00ED0462" w:rsidP="00ED0462">
      <w:pPr>
        <w:spacing w:after="0" w:line="240" w:lineRule="auto"/>
        <w:jc w:val="center"/>
      </w:pPr>
    </w:p>
    <w:p w:rsidR="00ED0462" w:rsidRDefault="00ED0462" w:rsidP="00ED0462">
      <w:pPr>
        <w:spacing w:after="0" w:line="240" w:lineRule="auto"/>
        <w:jc w:val="center"/>
      </w:pPr>
    </w:p>
    <w:p w:rsidR="003B0AF8" w:rsidRDefault="002249F0" w:rsidP="00ED04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15C">
        <w:rPr>
          <w:rFonts w:ascii="Times New Roman" w:hAnsi="Times New Roman"/>
          <w:b/>
          <w:sz w:val="28"/>
          <w:szCs w:val="28"/>
        </w:rPr>
        <w:t>Календарный учебный график</w:t>
      </w:r>
      <w:r w:rsidR="003B0AF8">
        <w:rPr>
          <w:rFonts w:ascii="Times New Roman" w:hAnsi="Times New Roman"/>
          <w:b/>
          <w:sz w:val="28"/>
          <w:szCs w:val="28"/>
        </w:rPr>
        <w:t xml:space="preserve"> для дистанционной формы обучения</w:t>
      </w:r>
    </w:p>
    <w:p w:rsidR="002249F0" w:rsidRDefault="003B0AF8" w:rsidP="00ED04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249F0" w:rsidRPr="00D8215C">
        <w:rPr>
          <w:rFonts w:ascii="Times New Roman" w:hAnsi="Times New Roman"/>
          <w:b/>
          <w:sz w:val="28"/>
          <w:szCs w:val="28"/>
        </w:rPr>
        <w:t xml:space="preserve"> год обучения </w:t>
      </w:r>
      <w:r w:rsidR="002249F0">
        <w:rPr>
          <w:rFonts w:ascii="Times New Roman" w:hAnsi="Times New Roman"/>
          <w:b/>
          <w:sz w:val="28"/>
          <w:szCs w:val="28"/>
        </w:rPr>
        <w:t xml:space="preserve">(базовый уровень) </w:t>
      </w:r>
    </w:p>
    <w:p w:rsidR="00BF57B7" w:rsidRPr="002249F0" w:rsidRDefault="00BF57B7" w:rsidP="00ED0462">
      <w:pPr>
        <w:spacing w:after="0" w:line="240" w:lineRule="auto"/>
        <w:jc w:val="center"/>
      </w:pPr>
      <w:bookmarkStart w:id="0" w:name="_GoBack"/>
      <w:bookmarkEnd w:id="0"/>
    </w:p>
    <w:p w:rsidR="002249F0" w:rsidRDefault="002249F0" w:rsidP="00ED0462">
      <w:pPr>
        <w:spacing w:after="0" w:line="240" w:lineRule="auto"/>
        <w:contextualSpacing/>
        <w:mirrorIndent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Дни и время занятий</w:t>
      </w:r>
      <w:r w:rsidRPr="00BD2CDD">
        <w:rPr>
          <w:rFonts w:ascii="Times New Roman" w:hAnsi="Times New Roman"/>
          <w:b/>
          <w:sz w:val="28"/>
          <w:szCs w:val="28"/>
        </w:rPr>
        <w:t>:</w:t>
      </w:r>
      <w:r w:rsidRPr="00CC14A6">
        <w:rPr>
          <w:rFonts w:ascii="Times New Roman" w:hAnsi="Times New Roman"/>
          <w:b/>
          <w:sz w:val="28"/>
          <w:szCs w:val="28"/>
        </w:rPr>
        <w:t xml:space="preserve"> </w:t>
      </w:r>
    </w:p>
    <w:p w:rsidR="00ED0462" w:rsidRPr="00ED0462" w:rsidRDefault="00ED0462" w:rsidP="00ED0462">
      <w:pPr>
        <w:tabs>
          <w:tab w:val="center" w:pos="7285"/>
          <w:tab w:val="left" w:pos="112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462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проведения: </w:t>
      </w:r>
      <w:r w:rsidRPr="00ED0462">
        <w:rPr>
          <w:rFonts w:ascii="Times New Roman" w:eastAsia="Calibri" w:hAnsi="Times New Roman" w:cs="Times New Roman"/>
          <w:sz w:val="28"/>
          <w:szCs w:val="28"/>
        </w:rPr>
        <w:t xml:space="preserve">Индивидуальное рабочее место педагога и учащихся, со стабильным интернет соединением и установленным приложением </w:t>
      </w:r>
      <w:r w:rsidRPr="00ED0462">
        <w:rPr>
          <w:rFonts w:ascii="Times New Roman" w:eastAsia="Calibri" w:hAnsi="Times New Roman" w:cs="Times New Roman"/>
          <w:sz w:val="28"/>
          <w:szCs w:val="28"/>
          <w:lang w:val="en-US"/>
        </w:rPr>
        <w:t>Discord</w:t>
      </w:r>
    </w:p>
    <w:tbl>
      <w:tblPr>
        <w:tblpPr w:leftFromText="180" w:rightFromText="180" w:vertAnchor="page" w:horzAnchor="margin" w:tblpY="3175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1060"/>
        <w:gridCol w:w="916"/>
        <w:gridCol w:w="5971"/>
        <w:gridCol w:w="1559"/>
        <w:gridCol w:w="1701"/>
        <w:gridCol w:w="2552"/>
      </w:tblGrid>
      <w:tr w:rsidR="00BF57B7" w:rsidRPr="00D8215C" w:rsidTr="00B34C0B">
        <w:trPr>
          <w:trHeight w:val="146"/>
        </w:trPr>
        <w:tc>
          <w:tcPr>
            <w:tcW w:w="695" w:type="dxa"/>
            <w:vMerge w:val="restart"/>
          </w:tcPr>
          <w:p w:rsidR="00BF57B7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BF57B7" w:rsidRPr="00D8215C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976" w:type="dxa"/>
            <w:gridSpan w:val="2"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971" w:type="dxa"/>
            <w:vMerge w:val="restart"/>
          </w:tcPr>
          <w:p w:rsidR="00BF57B7" w:rsidRPr="00D8215C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BF57B7" w:rsidRPr="00D8215C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:rsidR="00BF57B7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Форма</w:t>
            </w:r>
          </w:p>
          <w:p w:rsidR="00BF57B7" w:rsidRPr="00D8215C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2552" w:type="dxa"/>
            <w:vMerge w:val="restart"/>
          </w:tcPr>
          <w:p w:rsidR="00BF57B7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8215C">
              <w:rPr>
                <w:rFonts w:ascii="Times New Roman" w:hAnsi="Times New Roman"/>
                <w:b/>
                <w:bCs/>
                <w:sz w:val="28"/>
                <w:szCs w:val="28"/>
              </w:rPr>
              <w:t>Форма контроля</w:t>
            </w:r>
          </w:p>
          <w:p w:rsidR="00BF57B7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BF57B7" w:rsidRPr="00D8215C" w:rsidRDefault="00BF57B7" w:rsidP="00ED0462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  <w:vMerge/>
          </w:tcPr>
          <w:p w:rsidR="00BF57B7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16" w:type="dxa"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5971" w:type="dxa"/>
            <w:vMerge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F57B7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BF57B7" w:rsidRPr="00D8215C" w:rsidRDefault="00BF57B7" w:rsidP="00BF57B7">
            <w:pPr>
              <w:autoSpaceDE w:val="0"/>
              <w:autoSpaceDN w:val="0"/>
              <w:adjustRightInd w:val="0"/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Техника безопасности. Вводное занятие.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Репортаж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Ивентов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составление фотоотчетов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Акценты в съёмке массовых мероприятий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Пакетная обработка репортажа с массовых мероприятий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экшна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пакетной обработки снимков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ивентов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концерта на театральной площади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Репортаж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фотоотчета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6A4A2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фудстилистики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съёмки для меню и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instagramm</w:t>
            </w:r>
            <w:proofErr w:type="spellEnd"/>
            <w:r w:rsidRPr="006A4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CF116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E77B33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Экшн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для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обработки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фудсъёмки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CF116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Новые световые схемы для съёмки портретов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CF116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стрипбоксами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точной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отрисовки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объектов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C39C5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портрета в стиле Мартина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Шоллера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C39C5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контрастными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счетаниями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фонов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842385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студийных снимков с минимальной ретушью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95042F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сложных натюрмортов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цветом, текстурой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компановкой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предметов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F7660D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натюрмортов с одним источником света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E9207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Натюрморт, итоговые съёмки.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E9207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Итоговые съёмки.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E9207F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Обработка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F7660D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Натюрморт. Обработка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снэпов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портфолио моделей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80D9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1C1324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снэпов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портфолио моделей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80D9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E77B33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осеннего портрета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HSS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80D9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1C1324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осеннего портрета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HSS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80D9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осеннего портрета на локации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медицинских инструментов на черном фоне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Фотосессия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 медицинских инструментов на черном фоне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0D7BB0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спортсменов на белом и черных фонах.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со спортсменами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0D7BB0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 заморозкой движения коротким импульсом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с заморозкой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0D7BB0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сплэша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капель воды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со вспышками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мультирежиме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сюжетов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мультирежиме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Обработка снимков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мультиэкспозицией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смешанного света в рекламной съёмке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53737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Отсечение света с помощью оптической насадки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53737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Съемка голливудского ретро портрета с большим количеством источников света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53737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работ с точным голливудским светом от известных авторов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 голливудским светом в различных жанрах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работы с точечным светом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работы с точечным светом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голливудских портретов с точечным светом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голливудских портретов с точечным светом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микростоками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Регистрация и экзамен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фотостоках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B23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кописпейс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места под текст на фото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текстур в макро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стильного гламурного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винтажного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образа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BD54F0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источников света по их мощности и расположению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B36ED9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гламурного образа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Винтаж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  <w:p w:rsidR="00BF57B7" w:rsidRPr="00BD54F0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отснятого материала</w:t>
            </w:r>
          </w:p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полученных снимков, составление коллажа</w:t>
            </w:r>
          </w:p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E0D83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Мужественные образы в работах советских и российских фотографов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портретов вооруженных военных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обмундировании российского спецназа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652D1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A62B65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обмундировании российского спецназа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652D1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A62B65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фото моделей в обмундировании российского спецназа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2C4044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фото моделей в обмундировании российского спецназа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советской военной форме, образца 1945 года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7B3DE5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моделей в советской военной форме, образца 1945 года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7B3DE5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 обработка коллажей на основе отснятого материала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30E7A"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выставке, оформление стендов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живых цветов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C67D07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Съёмка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живых цветов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C67D07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842385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Ретушь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портретов с живыми цветами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842385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Ретушь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портретов с живыми цветами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6D71C2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Добавление новых элементов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бьюти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портреты с помощью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мультиэкспозиции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выставке, оформление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стэндов</w:t>
            </w:r>
            <w:proofErr w:type="spellEnd"/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пасхальных сюжетов и натюрмортов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90C8C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пасхального натюрморта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90C8C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пасхального натюрморта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90C8C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пасхального натюрморта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пасхального натюрморта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Съёмки храмов, вербы и портретов для создания пасхального коллажа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1006A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Съёмки храмов, вербы и портретов для создания пасхального коллажа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F1006A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коллажа к празднику Пасхи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коллажа к празднику Пасхи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7D02B7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выставки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Жанр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анималистики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Студийная съёмка домашних животных.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собак в студии и на улице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1858DC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7D02B7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собак в студии и на улице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1858DC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7D02B7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котов в студии и на улице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3210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котов в студии и на улице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B32108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ретушь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 высокого качества с помощью масок слоя.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фокус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стэкинга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для повышения детализации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пейзажей, составленных из нескольких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821F5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пейзажей, составленных из нескольких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821F5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соединение снимков для создания пейзажей высокого качества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821F5B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и соединение снимков для создания пейзажей высокого качества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репортажа с мероприятий по празднованию Дня Победы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E9E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и составление фотоотчетов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о</w:t>
            </w:r>
            <w:r w:rsidRPr="00D8215C">
              <w:rPr>
                <w:rFonts w:ascii="Times New Roman" w:hAnsi="Times New Roman"/>
                <w:sz w:val="28"/>
                <w:szCs w:val="28"/>
              </w:rPr>
              <w:t>прос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снимков и составление фотоотчетов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фотовыставки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выставка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сюжетов с фруктами и овощами для коммерческих рекламных сюжетов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51BE4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Съёмка сюжетов с фруктами и овощами для коммерческих рекламных сюжетов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A51BE4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полученных снимков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на компьютере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съёмки учащихся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146A3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съёмки учащихся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2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146A3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итоговой выставке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Pr="00D8215C" w:rsidRDefault="00BF57B7" w:rsidP="00BF57B7">
            <w:pPr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060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658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  <w:tr w:rsidR="00BF57B7" w:rsidRPr="00D8215C" w:rsidTr="00BF57B7">
        <w:trPr>
          <w:trHeight w:val="146"/>
        </w:trPr>
        <w:tc>
          <w:tcPr>
            <w:tcW w:w="695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060" w:type="dxa"/>
          </w:tcPr>
          <w:p w:rsidR="00BF57B7" w:rsidRDefault="00BF57B7" w:rsidP="00BF57B7">
            <w:pPr>
              <w:spacing w:after="0" w:line="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1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Фотосессии учащихся по их творческим проектам</w:t>
            </w:r>
          </w:p>
        </w:tc>
        <w:tc>
          <w:tcPr>
            <w:tcW w:w="1559" w:type="dxa"/>
          </w:tcPr>
          <w:p w:rsidR="00BF57B7" w:rsidRPr="00D8215C" w:rsidRDefault="00BF57B7" w:rsidP="00BF57B7">
            <w:pPr>
              <w:spacing w:after="0" w:line="0" w:lineRule="atLeast"/>
              <w:contextualSpacing/>
              <w:mirrorIndent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F57B7" w:rsidRDefault="00BF57B7" w:rsidP="00BF57B7">
            <w:r w:rsidRPr="007A31CE">
              <w:rPr>
                <w:rFonts w:ascii="Times New Roman" w:hAnsi="Times New Roman"/>
                <w:sz w:val="28"/>
                <w:szCs w:val="28"/>
              </w:rPr>
              <w:t>Групповая</w:t>
            </w:r>
          </w:p>
        </w:tc>
        <w:tc>
          <w:tcPr>
            <w:tcW w:w="2552" w:type="dxa"/>
          </w:tcPr>
          <w:p w:rsidR="00BF57B7" w:rsidRDefault="00BF57B7" w:rsidP="00BF57B7">
            <w:pPr>
              <w:spacing w:after="0" w:line="240" w:lineRule="auto"/>
            </w:pPr>
            <w:r w:rsidRPr="006658A2">
              <w:rPr>
                <w:rFonts w:ascii="Times New Roman" w:hAnsi="Times New Roman" w:cs="Times New Roman"/>
                <w:sz w:val="28"/>
                <w:szCs w:val="28"/>
              </w:rPr>
              <w:t>Оценка фотографии в живом чате</w:t>
            </w:r>
          </w:p>
        </w:tc>
      </w:tr>
    </w:tbl>
    <w:p w:rsidR="00D01A40" w:rsidRDefault="00D01A40"/>
    <w:sectPr w:rsidR="00D01A40" w:rsidSect="00CA35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AA"/>
    <w:rsid w:val="000B2DC9"/>
    <w:rsid w:val="000D7BB0"/>
    <w:rsid w:val="000F1CA7"/>
    <w:rsid w:val="00125B74"/>
    <w:rsid w:val="00193A69"/>
    <w:rsid w:val="001C1324"/>
    <w:rsid w:val="002249F0"/>
    <w:rsid w:val="002810BA"/>
    <w:rsid w:val="002C4044"/>
    <w:rsid w:val="00313DA6"/>
    <w:rsid w:val="003B0AF8"/>
    <w:rsid w:val="003F4FB1"/>
    <w:rsid w:val="00453B9D"/>
    <w:rsid w:val="004812BF"/>
    <w:rsid w:val="00494529"/>
    <w:rsid w:val="00537078"/>
    <w:rsid w:val="00545329"/>
    <w:rsid w:val="005A43DE"/>
    <w:rsid w:val="005A4537"/>
    <w:rsid w:val="005C0B36"/>
    <w:rsid w:val="00645932"/>
    <w:rsid w:val="006A4A2C"/>
    <w:rsid w:val="006D71C2"/>
    <w:rsid w:val="006F7F3F"/>
    <w:rsid w:val="00731F3A"/>
    <w:rsid w:val="00745CAA"/>
    <w:rsid w:val="0075631D"/>
    <w:rsid w:val="0079355E"/>
    <w:rsid w:val="007C3C11"/>
    <w:rsid w:val="007D02B7"/>
    <w:rsid w:val="00835AC3"/>
    <w:rsid w:val="00842385"/>
    <w:rsid w:val="008A5E1C"/>
    <w:rsid w:val="0095042F"/>
    <w:rsid w:val="009807CD"/>
    <w:rsid w:val="009B3AAB"/>
    <w:rsid w:val="009C0836"/>
    <w:rsid w:val="009F7FF2"/>
    <w:rsid w:val="00A62B65"/>
    <w:rsid w:val="00A92DA7"/>
    <w:rsid w:val="00B35D8E"/>
    <w:rsid w:val="00B36ED9"/>
    <w:rsid w:val="00B466C3"/>
    <w:rsid w:val="00B87246"/>
    <w:rsid w:val="00BA1881"/>
    <w:rsid w:val="00BD54F0"/>
    <w:rsid w:val="00BF57B7"/>
    <w:rsid w:val="00C1546F"/>
    <w:rsid w:val="00C402E1"/>
    <w:rsid w:val="00CA3588"/>
    <w:rsid w:val="00D01A40"/>
    <w:rsid w:val="00D4195B"/>
    <w:rsid w:val="00D51417"/>
    <w:rsid w:val="00DA064A"/>
    <w:rsid w:val="00DA67DD"/>
    <w:rsid w:val="00DE0D83"/>
    <w:rsid w:val="00E77B33"/>
    <w:rsid w:val="00E91BCA"/>
    <w:rsid w:val="00EB0823"/>
    <w:rsid w:val="00ED0462"/>
    <w:rsid w:val="00F0630C"/>
    <w:rsid w:val="00F064AD"/>
    <w:rsid w:val="00F75A2F"/>
    <w:rsid w:val="00F7660D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2394"/>
  <w15:chartTrackingRefBased/>
  <w15:docId w15:val="{C137DEF2-8931-4E6F-AD0E-5B596F8F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Марина Александровна</cp:lastModifiedBy>
  <cp:revision>13</cp:revision>
  <dcterms:created xsi:type="dcterms:W3CDTF">2018-01-23T08:41:00Z</dcterms:created>
  <dcterms:modified xsi:type="dcterms:W3CDTF">2020-07-27T12:11:00Z</dcterms:modified>
</cp:coreProperties>
</file>